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22" w:rsidRPr="00B97096" w:rsidRDefault="00342822" w:rsidP="003428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096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342822" w:rsidRPr="00B97096" w:rsidRDefault="00342822" w:rsidP="003428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096">
        <w:rPr>
          <w:rFonts w:ascii="Times New Roman" w:hAnsi="Times New Roman" w:cs="Times New Roman"/>
          <w:b/>
          <w:bCs/>
          <w:sz w:val="28"/>
          <w:szCs w:val="28"/>
        </w:rPr>
        <w:t>заседания антинаркотической комиссии</w:t>
      </w:r>
    </w:p>
    <w:p w:rsidR="00342822" w:rsidRPr="00B97096" w:rsidRDefault="00342822" w:rsidP="003428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09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B97096">
        <w:rPr>
          <w:rFonts w:ascii="Times New Roman" w:hAnsi="Times New Roman" w:cs="Times New Roman"/>
          <w:b/>
          <w:bCs/>
          <w:sz w:val="28"/>
          <w:szCs w:val="28"/>
        </w:rPr>
        <w:t>Пестравский</w:t>
      </w:r>
      <w:proofErr w:type="spellEnd"/>
      <w:r w:rsidRPr="00B97096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342822" w:rsidRPr="00B97096" w:rsidRDefault="00342822" w:rsidP="003428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096">
        <w:rPr>
          <w:rFonts w:ascii="Times New Roman" w:hAnsi="Times New Roman" w:cs="Times New Roman"/>
          <w:sz w:val="28"/>
          <w:szCs w:val="28"/>
        </w:rPr>
        <w:t xml:space="preserve">(далее АНК </w:t>
      </w:r>
      <w:proofErr w:type="spellStart"/>
      <w:r w:rsidRPr="00B97096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B97096">
        <w:rPr>
          <w:rFonts w:ascii="Times New Roman" w:hAnsi="Times New Roman" w:cs="Times New Roman"/>
          <w:sz w:val="28"/>
          <w:szCs w:val="28"/>
        </w:rPr>
        <w:t>)</w:t>
      </w:r>
    </w:p>
    <w:p w:rsidR="00342822" w:rsidRPr="00B97096" w:rsidRDefault="00342822" w:rsidP="003428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</w:t>
      </w:r>
      <w:r w:rsidRPr="00B970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27 июня</w:t>
      </w:r>
      <w:r w:rsidRPr="00B97096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342822" w:rsidRPr="00B97096" w:rsidRDefault="00342822" w:rsidP="003428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Председательствовал</w:t>
      </w:r>
      <w:r w:rsidRPr="00B9709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42822" w:rsidRPr="00B97096" w:rsidRDefault="00342822" w:rsidP="003428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96">
        <w:rPr>
          <w:rFonts w:ascii="Times New Roman" w:hAnsi="Times New Roman" w:cs="Times New Roman"/>
          <w:sz w:val="24"/>
          <w:szCs w:val="24"/>
        </w:rPr>
        <w:t xml:space="preserve"> </w:t>
      </w:r>
      <w:r w:rsidRPr="00B97096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района </w:t>
      </w:r>
      <w:proofErr w:type="spellStart"/>
      <w:r w:rsidRPr="00B97096">
        <w:rPr>
          <w:rFonts w:ascii="Times New Roman" w:hAnsi="Times New Roman" w:cs="Times New Roman"/>
          <w:b/>
          <w:sz w:val="24"/>
          <w:szCs w:val="24"/>
        </w:rPr>
        <w:t>Пестравский</w:t>
      </w:r>
      <w:proofErr w:type="spellEnd"/>
      <w:r w:rsidRPr="00B97096">
        <w:rPr>
          <w:rFonts w:ascii="Times New Roman" w:hAnsi="Times New Roman" w:cs="Times New Roman"/>
          <w:b/>
          <w:sz w:val="24"/>
          <w:szCs w:val="24"/>
        </w:rPr>
        <w:t xml:space="preserve"> Самарской области,</w:t>
      </w:r>
    </w:p>
    <w:p w:rsidR="00342822" w:rsidRPr="00B97096" w:rsidRDefault="00342822" w:rsidP="003428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96">
        <w:rPr>
          <w:rFonts w:ascii="Times New Roman" w:hAnsi="Times New Roman" w:cs="Times New Roman"/>
          <w:b/>
          <w:sz w:val="24"/>
          <w:szCs w:val="24"/>
        </w:rPr>
        <w:t xml:space="preserve"> председатель комиссии</w:t>
      </w:r>
    </w:p>
    <w:p w:rsidR="00342822" w:rsidRPr="00B97096" w:rsidRDefault="00342822" w:rsidP="00342822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096">
        <w:rPr>
          <w:rFonts w:ascii="Times New Roman" w:hAnsi="Times New Roman" w:cs="Times New Roman"/>
          <w:sz w:val="24"/>
          <w:szCs w:val="24"/>
        </w:rPr>
        <w:t xml:space="preserve">    С.В. Ермолов</w:t>
      </w:r>
    </w:p>
    <w:p w:rsidR="00342822" w:rsidRPr="00AB42B3" w:rsidRDefault="00342822" w:rsidP="003428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Pr="00AB42B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42822" w:rsidRPr="00AB42B3" w:rsidRDefault="00342822" w:rsidP="00342822">
      <w:pPr>
        <w:rPr>
          <w:rFonts w:ascii="Times New Roman" w:hAnsi="Times New Roman" w:cs="Times New Roman"/>
          <w:bCs/>
          <w:sz w:val="24"/>
          <w:szCs w:val="24"/>
        </w:rPr>
      </w:pPr>
      <w:r w:rsidRPr="00AB42B3">
        <w:rPr>
          <w:rFonts w:ascii="Times New Roman" w:hAnsi="Times New Roman" w:cs="Times New Roman"/>
          <w:bCs/>
          <w:sz w:val="24"/>
          <w:szCs w:val="24"/>
        </w:rPr>
        <w:t>Первый заместитель Главы муниципального района</w:t>
      </w:r>
    </w:p>
    <w:p w:rsidR="00342822" w:rsidRPr="00AB42B3" w:rsidRDefault="00342822" w:rsidP="00342822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B42B3">
        <w:rPr>
          <w:rFonts w:ascii="Times New Roman" w:hAnsi="Times New Roman" w:cs="Times New Roman"/>
          <w:bCs/>
          <w:sz w:val="24"/>
          <w:szCs w:val="24"/>
        </w:rPr>
        <w:t>Пестравский</w:t>
      </w:r>
      <w:proofErr w:type="spellEnd"/>
      <w:r w:rsidRPr="00AB42B3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области,</w:t>
      </w:r>
    </w:p>
    <w:p w:rsidR="00342822" w:rsidRPr="00AB42B3" w:rsidRDefault="00342822" w:rsidP="00342822">
      <w:pPr>
        <w:rPr>
          <w:rFonts w:ascii="Times New Roman" w:hAnsi="Times New Roman" w:cs="Times New Roman"/>
          <w:bCs/>
          <w:sz w:val="24"/>
          <w:szCs w:val="24"/>
        </w:rPr>
      </w:pPr>
      <w:r w:rsidRPr="00AB42B3">
        <w:rPr>
          <w:rFonts w:ascii="Times New Roman" w:hAnsi="Times New Roman" w:cs="Times New Roman"/>
          <w:bCs/>
          <w:sz w:val="24"/>
          <w:szCs w:val="24"/>
        </w:rPr>
        <w:t xml:space="preserve">заместитель председателя комиссии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AB42B3">
        <w:rPr>
          <w:rFonts w:ascii="Times New Roman" w:hAnsi="Times New Roman" w:cs="Times New Roman"/>
          <w:bCs/>
          <w:sz w:val="24"/>
          <w:szCs w:val="24"/>
        </w:rPr>
        <w:t xml:space="preserve">     Н.П. Кузнецова</w:t>
      </w:r>
    </w:p>
    <w:p w:rsidR="00342822" w:rsidRPr="00AB42B3" w:rsidRDefault="00342822" w:rsidP="00342822">
      <w:pPr>
        <w:rPr>
          <w:rFonts w:ascii="Times New Roman" w:hAnsi="Times New Roman" w:cs="Times New Roman"/>
          <w:bCs/>
          <w:sz w:val="24"/>
          <w:szCs w:val="24"/>
        </w:rPr>
      </w:pPr>
      <w:r w:rsidRPr="00AB42B3">
        <w:rPr>
          <w:rFonts w:ascii="Times New Roman" w:hAnsi="Times New Roman" w:cs="Times New Roman"/>
          <w:bCs/>
          <w:sz w:val="24"/>
          <w:szCs w:val="24"/>
        </w:rPr>
        <w:t>Начальник Отделения МВД России по</w:t>
      </w:r>
    </w:p>
    <w:p w:rsidR="00342822" w:rsidRPr="00AB42B3" w:rsidRDefault="00342822" w:rsidP="00342822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B42B3">
        <w:rPr>
          <w:rFonts w:ascii="Times New Roman" w:hAnsi="Times New Roman" w:cs="Times New Roman"/>
          <w:bCs/>
          <w:sz w:val="24"/>
          <w:szCs w:val="24"/>
        </w:rPr>
        <w:t>Пестравскому</w:t>
      </w:r>
      <w:proofErr w:type="spellEnd"/>
      <w:r w:rsidRPr="00AB42B3">
        <w:rPr>
          <w:rFonts w:ascii="Times New Roman" w:hAnsi="Times New Roman" w:cs="Times New Roman"/>
          <w:bCs/>
          <w:sz w:val="24"/>
          <w:szCs w:val="24"/>
        </w:rPr>
        <w:t xml:space="preserve"> району,</w:t>
      </w:r>
    </w:p>
    <w:p w:rsidR="00342822" w:rsidRPr="00AB42B3" w:rsidRDefault="00342822" w:rsidP="003428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2B3">
        <w:rPr>
          <w:rFonts w:ascii="Times New Roman" w:hAnsi="Times New Roman" w:cs="Times New Roman"/>
          <w:bCs/>
          <w:sz w:val="24"/>
          <w:szCs w:val="24"/>
        </w:rPr>
        <w:t xml:space="preserve">Заместитель председателя комиссии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AB42B3">
        <w:rPr>
          <w:rFonts w:ascii="Times New Roman" w:hAnsi="Times New Roman" w:cs="Times New Roman"/>
          <w:bCs/>
          <w:sz w:val="24"/>
          <w:szCs w:val="24"/>
        </w:rPr>
        <w:t xml:space="preserve">   С.В. </w:t>
      </w:r>
      <w:proofErr w:type="spellStart"/>
      <w:r w:rsidRPr="00AB42B3">
        <w:rPr>
          <w:rFonts w:ascii="Times New Roman" w:hAnsi="Times New Roman" w:cs="Times New Roman"/>
          <w:bCs/>
          <w:sz w:val="24"/>
          <w:szCs w:val="24"/>
        </w:rPr>
        <w:t>Ишков</w:t>
      </w:r>
      <w:proofErr w:type="spellEnd"/>
    </w:p>
    <w:p w:rsidR="00342822" w:rsidRPr="00AB42B3" w:rsidRDefault="00342822" w:rsidP="00342822">
      <w:pPr>
        <w:jc w:val="both"/>
        <w:rPr>
          <w:rFonts w:ascii="Times New Roman" w:hAnsi="Times New Roman" w:cs="Times New Roman"/>
          <w:sz w:val="24"/>
          <w:szCs w:val="24"/>
        </w:rPr>
      </w:pPr>
      <w:r w:rsidRPr="00AB42B3">
        <w:rPr>
          <w:rFonts w:ascii="Times New Roman" w:hAnsi="Times New Roman" w:cs="Times New Roman"/>
          <w:bCs/>
          <w:sz w:val="24"/>
          <w:szCs w:val="24"/>
        </w:rPr>
        <w:t xml:space="preserve">Секретарь АНК </w:t>
      </w:r>
      <w:proofErr w:type="spellStart"/>
      <w:r w:rsidRPr="00AB42B3">
        <w:rPr>
          <w:rFonts w:ascii="Times New Roman" w:hAnsi="Times New Roman" w:cs="Times New Roman"/>
          <w:bCs/>
          <w:sz w:val="24"/>
          <w:szCs w:val="24"/>
        </w:rPr>
        <w:t>м.р</w:t>
      </w:r>
      <w:proofErr w:type="spellEnd"/>
      <w:r w:rsidRPr="00AB42B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B42B3">
        <w:rPr>
          <w:rFonts w:ascii="Times New Roman" w:hAnsi="Times New Roman" w:cs="Times New Roman"/>
          <w:bCs/>
          <w:sz w:val="24"/>
          <w:szCs w:val="24"/>
        </w:rPr>
        <w:t>Пестравский</w:t>
      </w:r>
      <w:proofErr w:type="spellEnd"/>
      <w:r w:rsidRPr="00AB42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А.В. Кузнецов </w:t>
      </w:r>
    </w:p>
    <w:p w:rsidR="00342822" w:rsidRPr="00AB42B3" w:rsidRDefault="00342822" w:rsidP="003428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="00F63E85">
        <w:rPr>
          <w:rFonts w:ascii="Times New Roman" w:hAnsi="Times New Roman" w:cs="Times New Roman"/>
          <w:b/>
          <w:bCs/>
          <w:sz w:val="24"/>
          <w:szCs w:val="24"/>
        </w:rPr>
        <w:t xml:space="preserve">:   </w:t>
      </w:r>
      <w:proofErr w:type="gramEnd"/>
      <w:r w:rsidR="00F63E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42B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42B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B42B3">
        <w:rPr>
          <w:rFonts w:ascii="Times New Roman" w:hAnsi="Times New Roman" w:cs="Times New Roman"/>
          <w:sz w:val="24"/>
          <w:szCs w:val="24"/>
        </w:rPr>
        <w:t>О.Н Прокудина</w:t>
      </w:r>
    </w:p>
    <w:p w:rsidR="00342822" w:rsidRPr="00AB42B3" w:rsidRDefault="00342822" w:rsidP="00342822">
      <w:pPr>
        <w:rPr>
          <w:rFonts w:ascii="Times New Roman" w:hAnsi="Times New Roman" w:cs="Times New Roman"/>
          <w:sz w:val="24"/>
          <w:szCs w:val="24"/>
        </w:rPr>
      </w:pPr>
      <w:r w:rsidRPr="00AB42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2E6F75">
        <w:rPr>
          <w:rFonts w:ascii="Times New Roman" w:hAnsi="Times New Roman" w:cs="Times New Roman"/>
          <w:sz w:val="24"/>
          <w:szCs w:val="24"/>
        </w:rPr>
        <w:t xml:space="preserve">    В.И. Решетников</w:t>
      </w:r>
    </w:p>
    <w:p w:rsidR="00342822" w:rsidRDefault="00342822" w:rsidP="00342822">
      <w:pPr>
        <w:rPr>
          <w:rFonts w:ascii="Times New Roman" w:hAnsi="Times New Roman" w:cs="Times New Roman"/>
          <w:sz w:val="24"/>
          <w:szCs w:val="24"/>
        </w:rPr>
      </w:pPr>
      <w:r w:rsidRPr="00AB42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Т.А. Казанцева</w:t>
      </w:r>
    </w:p>
    <w:p w:rsidR="00342822" w:rsidRDefault="00342822" w:rsidP="00342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Болясова</w:t>
      </w:r>
      <w:proofErr w:type="spellEnd"/>
    </w:p>
    <w:p w:rsidR="002E6F75" w:rsidRDefault="002E6F75" w:rsidP="00342822">
      <w:pPr>
        <w:rPr>
          <w:rFonts w:ascii="Times New Roman" w:hAnsi="Times New Roman" w:cs="Times New Roman"/>
          <w:sz w:val="24"/>
          <w:szCs w:val="24"/>
        </w:rPr>
      </w:pPr>
    </w:p>
    <w:p w:rsidR="002E6F75" w:rsidRDefault="003C04F4" w:rsidP="00342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 главный редактор</w:t>
      </w:r>
      <w:r w:rsidR="002E6F75">
        <w:rPr>
          <w:rFonts w:ascii="Times New Roman" w:hAnsi="Times New Roman" w:cs="Times New Roman"/>
          <w:sz w:val="24"/>
          <w:szCs w:val="24"/>
        </w:rPr>
        <w:t xml:space="preserve"> МАУ</w:t>
      </w:r>
    </w:p>
    <w:p w:rsidR="002E6F75" w:rsidRDefault="00F63E85" w:rsidP="00342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«Редакция газеты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Степь»  </w:t>
      </w:r>
      <w:r w:rsidR="002E6F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E6F7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C04F4">
        <w:rPr>
          <w:rFonts w:ascii="Times New Roman" w:hAnsi="Times New Roman" w:cs="Times New Roman"/>
          <w:sz w:val="24"/>
          <w:szCs w:val="24"/>
        </w:rPr>
        <w:t xml:space="preserve">                        С.А. </w:t>
      </w:r>
      <w:proofErr w:type="spellStart"/>
      <w:r w:rsidR="003C04F4">
        <w:rPr>
          <w:rFonts w:ascii="Times New Roman" w:hAnsi="Times New Roman" w:cs="Times New Roman"/>
          <w:sz w:val="24"/>
          <w:szCs w:val="24"/>
        </w:rPr>
        <w:t>Каюрова</w:t>
      </w:r>
      <w:proofErr w:type="spellEnd"/>
    </w:p>
    <w:p w:rsidR="002E6F75" w:rsidRDefault="002E6F75" w:rsidP="00342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 муниципального района</w:t>
      </w:r>
    </w:p>
    <w:p w:rsidR="002E6F75" w:rsidRDefault="002E6F75" w:rsidP="0034282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вопросам взаимодействия со СМИ и</w:t>
      </w:r>
    </w:p>
    <w:p w:rsidR="002E6F75" w:rsidRDefault="002E6F75" w:rsidP="00342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общественностью                                                                           </w:t>
      </w:r>
      <w:r w:rsidR="003C04F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Т.А. Демина </w:t>
      </w:r>
    </w:p>
    <w:p w:rsidR="003C04F4" w:rsidRDefault="003C04F4" w:rsidP="0034282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заместителя директора ГКУ СО «КЦ СОН Юго-Западного</w:t>
      </w:r>
    </w:p>
    <w:p w:rsidR="003C04F4" w:rsidRPr="00AB42B3" w:rsidRDefault="003C04F4" w:rsidP="00342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округа» отделения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Ю.А. Александрова</w:t>
      </w:r>
    </w:p>
    <w:p w:rsidR="00342822" w:rsidRPr="00482E67" w:rsidRDefault="00342822" w:rsidP="00342822">
      <w:pPr>
        <w:rPr>
          <w:rFonts w:ascii="Times New Roman" w:hAnsi="Times New Roman" w:cs="Times New Roman"/>
          <w:sz w:val="28"/>
          <w:szCs w:val="28"/>
        </w:rPr>
      </w:pPr>
      <w:r w:rsidRPr="00AB42B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42822" w:rsidRPr="00482E67" w:rsidRDefault="00342822" w:rsidP="00F63E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42822" w:rsidRPr="00482E67" w:rsidRDefault="00342822" w:rsidP="00342822">
      <w:pPr>
        <w:rPr>
          <w:rFonts w:ascii="Times New Roman" w:hAnsi="Times New Roman" w:cs="Times New Roman"/>
          <w:sz w:val="28"/>
          <w:szCs w:val="28"/>
        </w:rPr>
      </w:pPr>
    </w:p>
    <w:p w:rsidR="00342822" w:rsidRPr="00482E67" w:rsidRDefault="00342822" w:rsidP="003428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>2</w:t>
      </w:r>
    </w:p>
    <w:p w:rsidR="00342822" w:rsidRPr="00482E67" w:rsidRDefault="00342822" w:rsidP="0034282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2E6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482E67">
        <w:rPr>
          <w:rFonts w:ascii="Times New Roman" w:hAnsi="Times New Roman" w:cs="Times New Roman"/>
          <w:b/>
          <w:bCs/>
          <w:sz w:val="28"/>
          <w:szCs w:val="28"/>
        </w:rPr>
        <w:tab/>
        <w:t>Об</w:t>
      </w:r>
      <w:r w:rsidR="00B404CA">
        <w:rPr>
          <w:rFonts w:ascii="Times New Roman" w:hAnsi="Times New Roman" w:cs="Times New Roman"/>
          <w:b/>
          <w:bCs/>
          <w:sz w:val="28"/>
          <w:szCs w:val="28"/>
        </w:rPr>
        <w:t xml:space="preserve"> итогах проведения мониторинга</w:t>
      </w:r>
      <w:r w:rsidRPr="00482E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2E67">
        <w:rPr>
          <w:rFonts w:ascii="Times New Roman" w:hAnsi="Times New Roman" w:cs="Times New Roman"/>
          <w:b/>
          <w:bCs/>
          <w:sz w:val="28"/>
          <w:szCs w:val="28"/>
        </w:rPr>
        <w:t>наркоситуации</w:t>
      </w:r>
      <w:proofErr w:type="spellEnd"/>
      <w:r w:rsidRPr="00482E67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муниципальном районе </w:t>
      </w:r>
      <w:proofErr w:type="spellStart"/>
      <w:r w:rsidRPr="00482E67">
        <w:rPr>
          <w:rFonts w:ascii="Times New Roman" w:hAnsi="Times New Roman" w:cs="Times New Roman"/>
          <w:b/>
          <w:bCs/>
          <w:sz w:val="28"/>
          <w:szCs w:val="28"/>
        </w:rPr>
        <w:t>Пестравский</w:t>
      </w:r>
      <w:proofErr w:type="spellEnd"/>
      <w:r w:rsidRPr="00482E6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42822" w:rsidRPr="00482E67" w:rsidRDefault="00342822" w:rsidP="00342822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2E67">
        <w:rPr>
          <w:rFonts w:ascii="Times New Roman" w:hAnsi="Times New Roman" w:cs="Times New Roman"/>
          <w:b/>
          <w:bCs/>
          <w:sz w:val="28"/>
          <w:szCs w:val="28"/>
        </w:rPr>
        <w:t xml:space="preserve">О наркологической медицинской помощи наркозависимым жителям муниципального района </w:t>
      </w:r>
      <w:proofErr w:type="spellStart"/>
      <w:r w:rsidRPr="00482E67">
        <w:rPr>
          <w:rFonts w:ascii="Times New Roman" w:hAnsi="Times New Roman" w:cs="Times New Roman"/>
          <w:b/>
          <w:bCs/>
          <w:sz w:val="28"/>
          <w:szCs w:val="28"/>
        </w:rPr>
        <w:t>Пестравский</w:t>
      </w:r>
      <w:proofErr w:type="spellEnd"/>
      <w:r w:rsidRPr="00482E67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области. О мерах реабилитации и </w:t>
      </w:r>
      <w:proofErr w:type="spellStart"/>
      <w:r w:rsidRPr="00482E67">
        <w:rPr>
          <w:rFonts w:ascii="Times New Roman" w:hAnsi="Times New Roman" w:cs="Times New Roman"/>
          <w:b/>
          <w:bCs/>
          <w:sz w:val="28"/>
          <w:szCs w:val="28"/>
        </w:rPr>
        <w:t>ресоциализации</w:t>
      </w:r>
      <w:proofErr w:type="spellEnd"/>
      <w:r w:rsidRPr="00482E67">
        <w:rPr>
          <w:rFonts w:ascii="Times New Roman" w:hAnsi="Times New Roman" w:cs="Times New Roman"/>
          <w:b/>
          <w:bCs/>
          <w:sz w:val="28"/>
          <w:szCs w:val="28"/>
        </w:rPr>
        <w:t xml:space="preserve"> лиц</w:t>
      </w:r>
      <w:r w:rsidR="006736B6">
        <w:rPr>
          <w:rFonts w:ascii="Times New Roman" w:hAnsi="Times New Roman" w:cs="Times New Roman"/>
          <w:b/>
          <w:bCs/>
          <w:sz w:val="28"/>
          <w:szCs w:val="28"/>
        </w:rPr>
        <w:t>,</w:t>
      </w:r>
      <w:bookmarkStart w:id="0" w:name="_GoBack"/>
      <w:bookmarkEnd w:id="0"/>
      <w:r w:rsidRPr="00482E67">
        <w:rPr>
          <w:rFonts w:ascii="Times New Roman" w:hAnsi="Times New Roman" w:cs="Times New Roman"/>
          <w:b/>
          <w:bCs/>
          <w:sz w:val="28"/>
          <w:szCs w:val="28"/>
        </w:rPr>
        <w:t xml:space="preserve"> употребляющих наркотические и психотропные вещества в немедицинских целях.</w:t>
      </w:r>
    </w:p>
    <w:p w:rsidR="00342822" w:rsidRPr="00482E67" w:rsidRDefault="00342822" w:rsidP="00342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 xml:space="preserve">(Решетников В.И., </w:t>
      </w:r>
      <w:proofErr w:type="spellStart"/>
      <w:r w:rsidRPr="00482E67">
        <w:rPr>
          <w:rFonts w:ascii="Times New Roman" w:hAnsi="Times New Roman" w:cs="Times New Roman"/>
          <w:sz w:val="28"/>
          <w:szCs w:val="28"/>
        </w:rPr>
        <w:t>Ишков</w:t>
      </w:r>
      <w:proofErr w:type="spellEnd"/>
      <w:r w:rsidRPr="00482E67">
        <w:rPr>
          <w:rFonts w:ascii="Times New Roman" w:hAnsi="Times New Roman" w:cs="Times New Roman"/>
          <w:sz w:val="28"/>
          <w:szCs w:val="28"/>
        </w:rPr>
        <w:t xml:space="preserve"> С.В., Кузнецов А.В.)</w:t>
      </w:r>
    </w:p>
    <w:p w:rsidR="00342822" w:rsidRPr="00482E67" w:rsidRDefault="00342822" w:rsidP="00342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2822" w:rsidRDefault="00342822" w:rsidP="0034282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 xml:space="preserve">Информацию об итогах проведения мониторинга </w:t>
      </w:r>
      <w:proofErr w:type="spellStart"/>
      <w:r w:rsidRPr="00482E67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482E67">
        <w:rPr>
          <w:rFonts w:ascii="Times New Roman" w:hAnsi="Times New Roman" w:cs="Times New Roman"/>
          <w:sz w:val="28"/>
          <w:szCs w:val="28"/>
        </w:rPr>
        <w:t xml:space="preserve"> в муниципальном районе </w:t>
      </w:r>
      <w:proofErr w:type="spellStart"/>
      <w:r w:rsidRPr="00482E67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482E67">
        <w:rPr>
          <w:rFonts w:ascii="Times New Roman" w:hAnsi="Times New Roman" w:cs="Times New Roman"/>
          <w:sz w:val="28"/>
          <w:szCs w:val="28"/>
        </w:rPr>
        <w:t xml:space="preserve"> Самарской области, о состоянии наркологической медицинской помощи наркозависимым жителям муниципального района </w:t>
      </w:r>
      <w:proofErr w:type="spellStart"/>
      <w:r w:rsidRPr="00482E67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482E67">
        <w:rPr>
          <w:rFonts w:ascii="Times New Roman" w:hAnsi="Times New Roman" w:cs="Times New Roman"/>
          <w:sz w:val="28"/>
          <w:szCs w:val="28"/>
        </w:rPr>
        <w:t xml:space="preserve"> Самарской области, о мерах реабилитации и </w:t>
      </w:r>
      <w:proofErr w:type="spellStart"/>
      <w:r w:rsidRPr="00482E67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82E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2E67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482E67">
        <w:rPr>
          <w:rFonts w:ascii="Times New Roman" w:hAnsi="Times New Roman" w:cs="Times New Roman"/>
          <w:sz w:val="28"/>
          <w:szCs w:val="28"/>
        </w:rPr>
        <w:t xml:space="preserve"> употребляющих наркотические и психотропные вещества в немедицинских целях принять к сведению.</w:t>
      </w:r>
    </w:p>
    <w:p w:rsidR="002D4C60" w:rsidRPr="002D4C60" w:rsidRDefault="002D4C60" w:rsidP="002D4C6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D4C6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«Д» наблюдения с диагнозом наркомания состоит – 10 человек; на профилактическом-4 человека; снято-2 человека. Всего 14 человек.)</w:t>
      </w:r>
    </w:p>
    <w:p w:rsidR="002D4C60" w:rsidRDefault="00342822" w:rsidP="003428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Рекомендовано</w:t>
      </w:r>
      <w:r w:rsidRPr="00482E67">
        <w:rPr>
          <w:rFonts w:ascii="Times New Roman" w:hAnsi="Times New Roman" w:cs="Times New Roman"/>
          <w:sz w:val="28"/>
          <w:szCs w:val="28"/>
        </w:rPr>
        <w:t>:</w:t>
      </w:r>
    </w:p>
    <w:p w:rsidR="00342822" w:rsidRDefault="00342822" w:rsidP="00342822">
      <w:pPr>
        <w:jc w:val="both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 xml:space="preserve"> ГБУЗ СО «</w:t>
      </w:r>
      <w:proofErr w:type="spellStart"/>
      <w:r w:rsidRPr="00482E67">
        <w:rPr>
          <w:rFonts w:ascii="Times New Roman" w:hAnsi="Times New Roman" w:cs="Times New Roman"/>
          <w:sz w:val="28"/>
          <w:szCs w:val="28"/>
        </w:rPr>
        <w:t>Пестравская</w:t>
      </w:r>
      <w:proofErr w:type="spellEnd"/>
      <w:r w:rsidRPr="00482E67">
        <w:rPr>
          <w:rFonts w:ascii="Times New Roman" w:hAnsi="Times New Roman" w:cs="Times New Roman"/>
          <w:sz w:val="28"/>
          <w:szCs w:val="28"/>
        </w:rPr>
        <w:t xml:space="preserve"> ЦРБ» продолжить работу по оказанию наркологической медицинской помощи наркозависимым жителям муниципального района </w:t>
      </w:r>
      <w:proofErr w:type="spellStart"/>
      <w:r w:rsidRPr="00482E67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482E67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2D4C60" w:rsidRPr="00482E67" w:rsidRDefault="002D4C60" w:rsidP="003428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культуры, молодежной политики и спорта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F00E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Отделением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F00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реализовать дополнительные меры по обеспечению в каникулярный период макси</w:t>
      </w:r>
      <w:r w:rsidR="00F00E12">
        <w:rPr>
          <w:rFonts w:ascii="Times New Roman" w:hAnsi="Times New Roman" w:cs="Times New Roman"/>
          <w:sz w:val="28"/>
          <w:szCs w:val="28"/>
        </w:rPr>
        <w:t>мального охвата несовершеннолетних и молодежи, в том числе подростков, относящихся к группе социального риска, полной занятостью, проведению с ними мотивационной работы по участию в спортивных и иных мероприятиях, направленных на формирование у них позитивного мировоззрения, ориентированного на здоровый образ жизни и непринятие наркотиков.</w:t>
      </w:r>
    </w:p>
    <w:p w:rsidR="00342822" w:rsidRPr="00482E67" w:rsidRDefault="00342822" w:rsidP="00342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Pr="00482E67">
        <w:rPr>
          <w:rFonts w:ascii="Times New Roman" w:hAnsi="Times New Roman" w:cs="Times New Roman"/>
          <w:sz w:val="28"/>
          <w:szCs w:val="28"/>
        </w:rPr>
        <w:t>: постоянно.</w:t>
      </w:r>
    </w:p>
    <w:p w:rsidR="00342822" w:rsidRPr="00482E67" w:rsidRDefault="00342822" w:rsidP="00342822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482E67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поручений АНК муниципального района </w:t>
      </w:r>
      <w:proofErr w:type="spellStart"/>
      <w:r w:rsidRPr="00482E67">
        <w:rPr>
          <w:rFonts w:ascii="Times New Roman" w:hAnsi="Times New Roman" w:cs="Times New Roman"/>
          <w:b/>
          <w:bCs/>
          <w:sz w:val="28"/>
          <w:szCs w:val="28"/>
        </w:rPr>
        <w:t>Пестравский</w:t>
      </w:r>
      <w:proofErr w:type="spellEnd"/>
    </w:p>
    <w:p w:rsidR="00342822" w:rsidRPr="00482E67" w:rsidRDefault="002D4C60" w:rsidP="003428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42822" w:rsidRPr="00482E67">
        <w:rPr>
          <w:rFonts w:ascii="Times New Roman" w:hAnsi="Times New Roman" w:cs="Times New Roman"/>
          <w:sz w:val="28"/>
          <w:szCs w:val="28"/>
        </w:rPr>
        <w:t>Кузнецов А.В.)</w:t>
      </w:r>
    </w:p>
    <w:p w:rsidR="00342822" w:rsidRPr="00482E67" w:rsidRDefault="00FE4572" w:rsidP="003428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342822" w:rsidRPr="00482E67" w:rsidRDefault="00342822" w:rsidP="0034282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 xml:space="preserve">Информацию о ходе исполнения поручений АНК муниципального района </w:t>
      </w:r>
      <w:proofErr w:type="spellStart"/>
      <w:r w:rsidRPr="00482E67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482E67">
        <w:rPr>
          <w:rFonts w:ascii="Times New Roman" w:hAnsi="Times New Roman" w:cs="Times New Roman"/>
          <w:sz w:val="28"/>
          <w:szCs w:val="28"/>
        </w:rPr>
        <w:t xml:space="preserve"> принять к сведению, поручения считать исполненными.</w:t>
      </w:r>
    </w:p>
    <w:p w:rsidR="00342822" w:rsidRPr="00482E67" w:rsidRDefault="00342822" w:rsidP="00342822">
      <w:pPr>
        <w:jc w:val="both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 xml:space="preserve">            Секретарю АНК муниципального района </w:t>
      </w:r>
      <w:proofErr w:type="spellStart"/>
      <w:r w:rsidRPr="00482E67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482E67">
        <w:rPr>
          <w:rFonts w:ascii="Times New Roman" w:hAnsi="Times New Roman" w:cs="Times New Roman"/>
          <w:sz w:val="28"/>
          <w:szCs w:val="28"/>
        </w:rPr>
        <w:t xml:space="preserve"> (Кузнецову А.В.) контролировать исполнение поручений АНК муниципального района </w:t>
      </w:r>
      <w:proofErr w:type="spellStart"/>
      <w:r w:rsidRPr="00482E67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482E67">
        <w:rPr>
          <w:rFonts w:ascii="Times New Roman" w:hAnsi="Times New Roman" w:cs="Times New Roman"/>
          <w:sz w:val="28"/>
          <w:szCs w:val="28"/>
        </w:rPr>
        <w:t>.</w:t>
      </w:r>
    </w:p>
    <w:p w:rsidR="00FE4572" w:rsidRPr="00482E67" w:rsidRDefault="00342822" w:rsidP="00342822">
      <w:pPr>
        <w:jc w:val="both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>Срок: 2022 год.</w:t>
      </w:r>
    </w:p>
    <w:p w:rsidR="00342822" w:rsidRPr="00482E67" w:rsidRDefault="00342822" w:rsidP="00FE4572">
      <w:pPr>
        <w:rPr>
          <w:rFonts w:ascii="Times New Roman" w:hAnsi="Times New Roman" w:cs="Times New Roman"/>
          <w:sz w:val="28"/>
          <w:szCs w:val="28"/>
        </w:rPr>
      </w:pPr>
    </w:p>
    <w:p w:rsidR="00342822" w:rsidRPr="00482E67" w:rsidRDefault="00342822" w:rsidP="00342822">
      <w:pPr>
        <w:pStyle w:val="a3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волонтерских объединений, ДНД в формировании единого антинаркотического пространства, здорового образа жизни среди населения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Пестравского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района.</w:t>
      </w:r>
    </w:p>
    <w:p w:rsidR="00342822" w:rsidRDefault="007D18F0" w:rsidP="00D04E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42822">
        <w:rPr>
          <w:rFonts w:ascii="Times New Roman" w:hAnsi="Times New Roman" w:cs="Times New Roman"/>
          <w:sz w:val="28"/>
          <w:szCs w:val="28"/>
        </w:rPr>
        <w:t>Главы сельских поселений</w:t>
      </w:r>
      <w:r w:rsidR="002E6F75">
        <w:rPr>
          <w:rFonts w:ascii="Times New Roman" w:hAnsi="Times New Roman" w:cs="Times New Roman"/>
          <w:sz w:val="28"/>
          <w:szCs w:val="28"/>
        </w:rPr>
        <w:t>, Казанцева Т.А.</w:t>
      </w:r>
      <w:r w:rsidR="00342822" w:rsidRPr="00482E67">
        <w:rPr>
          <w:rFonts w:ascii="Times New Roman" w:hAnsi="Times New Roman" w:cs="Times New Roman"/>
          <w:sz w:val="28"/>
          <w:szCs w:val="28"/>
        </w:rPr>
        <w:t>)</w:t>
      </w:r>
    </w:p>
    <w:p w:rsidR="00342822" w:rsidRPr="00482E67" w:rsidRDefault="00342822" w:rsidP="00342822">
      <w:pPr>
        <w:rPr>
          <w:rFonts w:ascii="Times New Roman" w:hAnsi="Times New Roman" w:cs="Times New Roman"/>
          <w:sz w:val="28"/>
          <w:szCs w:val="28"/>
        </w:rPr>
      </w:pPr>
    </w:p>
    <w:p w:rsidR="00342822" w:rsidRDefault="00F00E12" w:rsidP="0034282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глав сельских поселений принять к сведению. Учитывая, что волонтерские объединения имеются не во всех сельских поселениях рекомендовать:</w:t>
      </w:r>
    </w:p>
    <w:p w:rsidR="00F00E12" w:rsidRDefault="00F00E12" w:rsidP="00F00E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сельских поселений рассмотреть вопрос об организации на местах волонтерских объединений для помощи участковым инспекторам полиции в формировании антинаркотического пространства, здорового образа жизни среди населения.</w:t>
      </w:r>
    </w:p>
    <w:p w:rsidR="00342822" w:rsidRDefault="00342822" w:rsidP="00D04E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4E3C">
        <w:rPr>
          <w:rFonts w:ascii="Times New Roman" w:hAnsi="Times New Roman" w:cs="Times New Roman"/>
          <w:sz w:val="28"/>
          <w:szCs w:val="28"/>
        </w:rPr>
        <w:t xml:space="preserve"> Продолжить мероприятия по пропаганде здорового образа жизни и нетерпимости потребления наркотических средств.</w:t>
      </w:r>
    </w:p>
    <w:p w:rsidR="00D04E3C" w:rsidRDefault="00D04E3C" w:rsidP="00D04E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составам ГБОУ СОШ продолжить работу с детьми, формируя у них мотивацию к здоровому образу жизни, вовлекая их к массовым занятиям спортом.</w:t>
      </w:r>
    </w:p>
    <w:p w:rsidR="008C06F5" w:rsidRDefault="008C06F5" w:rsidP="00D04E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МБУ «Управление культуры, молодежной политики и спорта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Т.А. Казанцевой оказать помощь главам сельским поселений в формировании волонтерский объединений и формировании здорового образа жизни среди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04E3C" w:rsidRDefault="00D04E3C" w:rsidP="00D04E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заседании комиссии в 4-м квартале 2022 года заслушать глав сельских поселений об организации волонтерских объединений антинаркотической направленности.</w:t>
      </w:r>
    </w:p>
    <w:p w:rsidR="00342822" w:rsidRDefault="00D04E3C" w:rsidP="006C1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342822" w:rsidRPr="00482E67" w:rsidRDefault="00032D34" w:rsidP="003428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342822" w:rsidRPr="00482E67" w:rsidRDefault="00342822" w:rsidP="00342822">
      <w:pPr>
        <w:pStyle w:val="a3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 освещении работы АНК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в СМИ и на сайте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42822" w:rsidRPr="00482E67" w:rsidRDefault="002E6F75" w:rsidP="003428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(Демина </w:t>
      </w:r>
      <w:r w:rsidR="00F63E85">
        <w:rPr>
          <w:rFonts w:ascii="Times New Roman" w:hAnsi="Times New Roman" w:cs="Times New Roman"/>
          <w:sz w:val="28"/>
          <w:szCs w:val="28"/>
        </w:rPr>
        <w:t xml:space="preserve">Т.А., </w:t>
      </w:r>
      <w:proofErr w:type="spellStart"/>
      <w:r w:rsidR="00F63E85">
        <w:rPr>
          <w:rFonts w:ascii="Times New Roman" w:hAnsi="Times New Roman" w:cs="Times New Roman"/>
          <w:sz w:val="28"/>
          <w:szCs w:val="28"/>
        </w:rPr>
        <w:t>Каюрова</w:t>
      </w:r>
      <w:proofErr w:type="spellEnd"/>
      <w:r w:rsidR="00F63E85">
        <w:rPr>
          <w:rFonts w:ascii="Times New Roman" w:hAnsi="Times New Roman" w:cs="Times New Roman"/>
          <w:sz w:val="28"/>
          <w:szCs w:val="28"/>
        </w:rPr>
        <w:t xml:space="preserve"> С.А.</w:t>
      </w:r>
      <w:r w:rsidR="00342822" w:rsidRPr="00482E67">
        <w:rPr>
          <w:rFonts w:ascii="Times New Roman" w:hAnsi="Times New Roman" w:cs="Times New Roman"/>
          <w:sz w:val="28"/>
          <w:szCs w:val="28"/>
        </w:rPr>
        <w:t>)</w:t>
      </w:r>
    </w:p>
    <w:p w:rsidR="00342822" w:rsidRDefault="00FE4572" w:rsidP="008C06F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6F5">
        <w:rPr>
          <w:rFonts w:ascii="Times New Roman" w:hAnsi="Times New Roman" w:cs="Times New Roman"/>
          <w:sz w:val="28"/>
          <w:szCs w:val="28"/>
        </w:rPr>
        <w:t>Информацию по освещению работы АНК муниципального района</w:t>
      </w:r>
      <w:r w:rsidR="008C06F5" w:rsidRPr="008C06F5">
        <w:rPr>
          <w:rFonts w:ascii="Times New Roman" w:hAnsi="Times New Roman" w:cs="Times New Roman"/>
          <w:sz w:val="28"/>
          <w:szCs w:val="28"/>
        </w:rPr>
        <w:t xml:space="preserve"> в СМИ и на сайте муниципального района принять к сведению.</w:t>
      </w:r>
    </w:p>
    <w:p w:rsidR="008C06F5" w:rsidRDefault="008C06F5" w:rsidP="008C06F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Рекомендовать: </w:t>
      </w:r>
    </w:p>
    <w:p w:rsidR="006C1CA6" w:rsidRDefault="006C1CA6" w:rsidP="006C1CA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главному редакторы газеты «Степь» в рамках месячника антинаркотической направленности, приуроченного</w:t>
      </w:r>
      <w:r w:rsidR="00A20B8D">
        <w:rPr>
          <w:rFonts w:ascii="Times New Roman" w:hAnsi="Times New Roman" w:cs="Times New Roman"/>
          <w:sz w:val="28"/>
          <w:szCs w:val="28"/>
        </w:rPr>
        <w:t xml:space="preserve"> к Международному дню борьбы с наркоманией опубликовать статьи антинаркотической направленности</w:t>
      </w:r>
      <w:r w:rsidR="00032D34">
        <w:rPr>
          <w:rFonts w:ascii="Times New Roman" w:hAnsi="Times New Roman" w:cs="Times New Roman"/>
          <w:sz w:val="28"/>
          <w:szCs w:val="28"/>
        </w:rPr>
        <w:t xml:space="preserve"> и освещению </w:t>
      </w:r>
      <w:r w:rsidR="00823099">
        <w:rPr>
          <w:rFonts w:ascii="Times New Roman" w:hAnsi="Times New Roman" w:cs="Times New Roman"/>
          <w:sz w:val="28"/>
          <w:szCs w:val="28"/>
        </w:rPr>
        <w:t>мероприятий по профилактике незаконного потребления наркотических веществ.</w:t>
      </w:r>
    </w:p>
    <w:p w:rsidR="00A20B8D" w:rsidRDefault="00A20B8D" w:rsidP="006C1CA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специалисту по взаимодействию со СМИ и общественностью на сайте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разместить информацию о деятельности АНК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20B8D" w:rsidRDefault="00A20B8D" w:rsidP="006C1CA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 августа 2022 года</w:t>
      </w:r>
    </w:p>
    <w:p w:rsidR="00342822" w:rsidRPr="00482E67" w:rsidRDefault="00342822" w:rsidP="00A20B8D">
      <w:pPr>
        <w:rPr>
          <w:rFonts w:ascii="Times New Roman" w:hAnsi="Times New Roman" w:cs="Times New Roman"/>
          <w:sz w:val="28"/>
          <w:szCs w:val="28"/>
        </w:rPr>
      </w:pPr>
    </w:p>
    <w:p w:rsidR="00342822" w:rsidRPr="00482E67" w:rsidRDefault="00342822" w:rsidP="00342822">
      <w:pPr>
        <w:pStyle w:val="a3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реализации мероприятий по профилактике незаконного потребления наркотических средств, психотропных веществ среди получателей социальных услуг.</w:t>
      </w:r>
    </w:p>
    <w:p w:rsidR="00342822" w:rsidRPr="00482E67" w:rsidRDefault="00F63E85" w:rsidP="003428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(Александрова Ю.А.</w:t>
      </w:r>
      <w:r w:rsidR="00342822" w:rsidRPr="00482E67">
        <w:rPr>
          <w:rFonts w:ascii="Times New Roman" w:hAnsi="Times New Roman" w:cs="Times New Roman"/>
          <w:sz w:val="28"/>
          <w:szCs w:val="28"/>
        </w:rPr>
        <w:t>)</w:t>
      </w:r>
    </w:p>
    <w:p w:rsidR="00A20B8D" w:rsidRDefault="00342822" w:rsidP="00A20B8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0B8D">
        <w:rPr>
          <w:rFonts w:ascii="Times New Roman" w:hAnsi="Times New Roman" w:cs="Times New Roman"/>
          <w:sz w:val="28"/>
          <w:szCs w:val="28"/>
        </w:rPr>
        <w:t xml:space="preserve">ГКУ СО «Центр социальной помощи семье и детям Юго-Западного округа» </w:t>
      </w:r>
      <w:proofErr w:type="spellStart"/>
      <w:r w:rsidRPr="00A20B8D">
        <w:rPr>
          <w:rFonts w:ascii="Times New Roman" w:hAnsi="Times New Roman" w:cs="Times New Roman"/>
          <w:sz w:val="28"/>
          <w:szCs w:val="28"/>
        </w:rPr>
        <w:t>Пестравское</w:t>
      </w:r>
      <w:proofErr w:type="spellEnd"/>
      <w:r w:rsidRPr="00A20B8D">
        <w:rPr>
          <w:rFonts w:ascii="Times New Roman" w:hAnsi="Times New Roman" w:cs="Times New Roman"/>
          <w:sz w:val="28"/>
          <w:szCs w:val="28"/>
        </w:rPr>
        <w:t xml:space="preserve"> отделение, ОМВД России </w:t>
      </w:r>
      <w:proofErr w:type="spellStart"/>
      <w:r w:rsidRPr="00A20B8D">
        <w:rPr>
          <w:rFonts w:ascii="Times New Roman" w:hAnsi="Times New Roman" w:cs="Times New Roman"/>
          <w:sz w:val="28"/>
          <w:szCs w:val="28"/>
        </w:rPr>
        <w:t>Пестравского</w:t>
      </w:r>
      <w:proofErr w:type="spellEnd"/>
      <w:r w:rsidRPr="00A20B8D">
        <w:rPr>
          <w:rFonts w:ascii="Times New Roman" w:hAnsi="Times New Roman" w:cs="Times New Roman"/>
          <w:sz w:val="28"/>
          <w:szCs w:val="28"/>
        </w:rPr>
        <w:t xml:space="preserve"> района продолжить работу по пропаганде здорового образа жизни и нетерпимости ко всякому роду употребления наркотических веществ.</w:t>
      </w:r>
    </w:p>
    <w:p w:rsidR="00A20B8D" w:rsidRDefault="00032D34" w:rsidP="00A20B8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20B8D">
        <w:rPr>
          <w:rFonts w:ascii="Times New Roman" w:hAnsi="Times New Roman" w:cs="Times New Roman"/>
          <w:sz w:val="28"/>
          <w:szCs w:val="28"/>
        </w:rPr>
        <w:t>во 2-м квартале проведено 9 мероприятий, задействовано 305 человек)</w:t>
      </w:r>
    </w:p>
    <w:p w:rsidR="00032D34" w:rsidRDefault="00A20B8D" w:rsidP="00A20B8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Рекомендовать: работу по</w:t>
      </w:r>
      <w:r w:rsidR="00032D34">
        <w:rPr>
          <w:rFonts w:ascii="Times New Roman" w:hAnsi="Times New Roman" w:cs="Times New Roman"/>
          <w:sz w:val="28"/>
          <w:szCs w:val="28"/>
        </w:rPr>
        <w:t xml:space="preserve"> профилактике незаконного потребления наркотических средств, психотропных веществ среди получателей социальных услуг продолжить.</w:t>
      </w:r>
    </w:p>
    <w:p w:rsidR="00B404CA" w:rsidRDefault="00B404CA" w:rsidP="00B404C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42822" w:rsidRDefault="00B404CA" w:rsidP="00B404C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032D34">
        <w:rPr>
          <w:rFonts w:ascii="Times New Roman" w:hAnsi="Times New Roman" w:cs="Times New Roman"/>
          <w:sz w:val="28"/>
          <w:szCs w:val="28"/>
        </w:rPr>
        <w:t xml:space="preserve">Информацию о проведенных мероприятиях предоставлять в АНК муниципального района </w:t>
      </w:r>
      <w:proofErr w:type="spellStart"/>
      <w:r w:rsidR="00032D34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032D34">
        <w:rPr>
          <w:rFonts w:ascii="Times New Roman" w:hAnsi="Times New Roman" w:cs="Times New Roman"/>
          <w:sz w:val="28"/>
          <w:szCs w:val="28"/>
        </w:rPr>
        <w:t xml:space="preserve"> к 25 июня и 25 декабря ежегодно.</w:t>
      </w:r>
      <w:r w:rsidR="00A20B8D" w:rsidRPr="00A20B8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32D34" w:rsidRDefault="00032D34" w:rsidP="00032D3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E6F75" w:rsidRDefault="002E6F75" w:rsidP="00032D3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E6F75" w:rsidRPr="00032D34" w:rsidRDefault="002E6F75" w:rsidP="002E6F75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342822" w:rsidRDefault="007D18F0" w:rsidP="007D18F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Об информационно пропагандистском обеспечении антинаркотической работы в 2021 году</w:t>
      </w:r>
    </w:p>
    <w:p w:rsidR="007D18F0" w:rsidRDefault="00F63E85" w:rsidP="007D18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Каюрова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7D18F0">
        <w:rPr>
          <w:rFonts w:ascii="Times New Roman" w:hAnsi="Times New Roman" w:cs="Times New Roman"/>
          <w:sz w:val="28"/>
          <w:szCs w:val="28"/>
        </w:rPr>
        <w:t>)</w:t>
      </w:r>
    </w:p>
    <w:p w:rsidR="007D18F0" w:rsidRDefault="007D18F0" w:rsidP="007D1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032D34">
        <w:rPr>
          <w:rFonts w:ascii="Times New Roman" w:hAnsi="Times New Roman" w:cs="Times New Roman"/>
          <w:sz w:val="28"/>
          <w:szCs w:val="28"/>
        </w:rPr>
        <w:t xml:space="preserve"> Информацию об информационном пропагандистском обеспечении антинаркотической работы в 2021 году принять к сведению. Признать работу в данном направлении удовлетворительной.</w:t>
      </w:r>
    </w:p>
    <w:p w:rsidR="00032D34" w:rsidRPr="00032D34" w:rsidRDefault="00032D34" w:rsidP="00032D34">
      <w:pPr>
        <w:jc w:val="both"/>
        <w:rPr>
          <w:rFonts w:ascii="Times New Roman" w:hAnsi="Times New Roman" w:cs="Times New Roman"/>
          <w:sz w:val="28"/>
          <w:szCs w:val="28"/>
        </w:rPr>
      </w:pPr>
      <w:r w:rsidRPr="00032D34">
        <w:rPr>
          <w:rFonts w:ascii="Times New Roman" w:hAnsi="Times New Roman" w:cs="Times New Roman"/>
          <w:sz w:val="28"/>
          <w:szCs w:val="28"/>
        </w:rPr>
        <w:t xml:space="preserve">6.2 Рекомендовать: </w:t>
      </w:r>
    </w:p>
    <w:p w:rsidR="00032D34" w:rsidRDefault="00032D34" w:rsidP="00032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3099">
        <w:rPr>
          <w:rFonts w:ascii="Times New Roman" w:hAnsi="Times New Roman" w:cs="Times New Roman"/>
          <w:sz w:val="28"/>
          <w:szCs w:val="28"/>
        </w:rPr>
        <w:t xml:space="preserve"> главному редактору МАУ «Редакция газеты «Степь»</w:t>
      </w:r>
      <w:r w:rsidR="002E6F75">
        <w:rPr>
          <w:rFonts w:ascii="Times New Roman" w:hAnsi="Times New Roman" w:cs="Times New Roman"/>
          <w:sz w:val="28"/>
          <w:szCs w:val="28"/>
        </w:rPr>
        <w:t xml:space="preserve"> </w:t>
      </w:r>
      <w:r w:rsidR="00823099">
        <w:rPr>
          <w:rFonts w:ascii="Times New Roman" w:hAnsi="Times New Roman" w:cs="Times New Roman"/>
          <w:sz w:val="28"/>
          <w:szCs w:val="28"/>
        </w:rPr>
        <w:t xml:space="preserve">во исполнение Плана основных мероприятий по реализации государственной антинаркотической политики на территории муниципального района </w:t>
      </w:r>
      <w:proofErr w:type="spellStart"/>
      <w:r w:rsidR="00823099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823099">
        <w:rPr>
          <w:rFonts w:ascii="Times New Roman" w:hAnsi="Times New Roman" w:cs="Times New Roman"/>
          <w:sz w:val="28"/>
          <w:szCs w:val="28"/>
        </w:rPr>
        <w:t xml:space="preserve"> Самарской области на 2022 год, ежеквартально предоставлять информацию об освещении в районной газете деятельности АНК муниципального района </w:t>
      </w:r>
      <w:proofErr w:type="spellStart"/>
      <w:r w:rsidR="00823099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823099">
        <w:rPr>
          <w:rFonts w:ascii="Times New Roman" w:hAnsi="Times New Roman" w:cs="Times New Roman"/>
          <w:sz w:val="28"/>
          <w:szCs w:val="28"/>
        </w:rPr>
        <w:t xml:space="preserve">, о размещении «Телефонов доверия» правоохранительных и надзорных органов, о выступлении сотрудников: правоохранительных органов, прокуратуры; представителей учреждений: здравоохранения, образования, культуры, молодежной политики, спорта по вопросам профилактики наркомании и противодействия </w:t>
      </w:r>
      <w:proofErr w:type="spellStart"/>
      <w:r w:rsidR="00823099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="00823099">
        <w:rPr>
          <w:rFonts w:ascii="Times New Roman" w:hAnsi="Times New Roman" w:cs="Times New Roman"/>
          <w:sz w:val="28"/>
          <w:szCs w:val="28"/>
        </w:rPr>
        <w:t>.</w:t>
      </w:r>
    </w:p>
    <w:p w:rsidR="00823099" w:rsidRPr="007D18F0" w:rsidRDefault="00823099" w:rsidP="00032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ежеквартально.</w:t>
      </w:r>
    </w:p>
    <w:p w:rsidR="00342822" w:rsidRPr="00482E67" w:rsidRDefault="00342822" w:rsidP="00342822">
      <w:pPr>
        <w:jc w:val="both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 xml:space="preserve">   Информацию о ходе исполнения </w:t>
      </w:r>
      <w:r w:rsidR="00B404CA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482E67">
        <w:rPr>
          <w:rFonts w:ascii="Times New Roman" w:hAnsi="Times New Roman" w:cs="Times New Roman"/>
          <w:sz w:val="28"/>
          <w:szCs w:val="28"/>
        </w:rPr>
        <w:t xml:space="preserve">АНК муниципального района </w:t>
      </w:r>
      <w:proofErr w:type="spellStart"/>
      <w:r w:rsidRPr="00482E67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482E67">
        <w:rPr>
          <w:rFonts w:ascii="Times New Roman" w:hAnsi="Times New Roman" w:cs="Times New Roman"/>
          <w:sz w:val="28"/>
          <w:szCs w:val="28"/>
        </w:rPr>
        <w:t xml:space="preserve"> своевременно направлять секретарю АНК муни</w:t>
      </w:r>
      <w:r w:rsidR="002E6F75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proofErr w:type="spellStart"/>
      <w:r w:rsidR="002E6F7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2E6F75">
        <w:rPr>
          <w:rFonts w:ascii="Times New Roman" w:hAnsi="Times New Roman" w:cs="Times New Roman"/>
          <w:sz w:val="28"/>
          <w:szCs w:val="28"/>
        </w:rPr>
        <w:t xml:space="preserve"> (</w:t>
      </w:r>
      <w:r w:rsidRPr="00482E67">
        <w:rPr>
          <w:rFonts w:ascii="Times New Roman" w:hAnsi="Times New Roman" w:cs="Times New Roman"/>
          <w:sz w:val="28"/>
          <w:szCs w:val="28"/>
        </w:rPr>
        <w:t>Кузнецову А.В.</w:t>
      </w:r>
      <w:proofErr w:type="gramStart"/>
      <w:r w:rsidRPr="00482E67">
        <w:rPr>
          <w:rFonts w:ascii="Times New Roman" w:hAnsi="Times New Roman" w:cs="Times New Roman"/>
          <w:sz w:val="28"/>
          <w:szCs w:val="28"/>
        </w:rPr>
        <w:t>)..</w:t>
      </w:r>
      <w:proofErr w:type="gramEnd"/>
    </w:p>
    <w:p w:rsidR="00342822" w:rsidRDefault="00342822" w:rsidP="00342822">
      <w:pPr>
        <w:rPr>
          <w:rFonts w:ascii="Times New Roman" w:hAnsi="Times New Roman" w:cs="Times New Roman"/>
          <w:sz w:val="28"/>
          <w:szCs w:val="28"/>
        </w:rPr>
      </w:pPr>
    </w:p>
    <w:p w:rsidR="002E6F75" w:rsidRDefault="002E6F75" w:rsidP="00342822">
      <w:pPr>
        <w:rPr>
          <w:rFonts w:ascii="Times New Roman" w:hAnsi="Times New Roman" w:cs="Times New Roman"/>
          <w:sz w:val="28"/>
          <w:szCs w:val="28"/>
        </w:rPr>
      </w:pPr>
    </w:p>
    <w:p w:rsidR="002E6F75" w:rsidRPr="00482E67" w:rsidRDefault="002E6F75" w:rsidP="00342822">
      <w:pPr>
        <w:rPr>
          <w:rFonts w:ascii="Times New Roman" w:hAnsi="Times New Roman" w:cs="Times New Roman"/>
          <w:sz w:val="28"/>
          <w:szCs w:val="28"/>
        </w:rPr>
      </w:pPr>
    </w:p>
    <w:p w:rsidR="00342822" w:rsidRPr="00482E67" w:rsidRDefault="00342822" w:rsidP="00342822">
      <w:pPr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 xml:space="preserve"> Глава</w:t>
      </w:r>
    </w:p>
    <w:p w:rsidR="00342822" w:rsidRPr="00482E67" w:rsidRDefault="00342822" w:rsidP="00342822">
      <w:pPr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82E67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482E67">
        <w:rPr>
          <w:rFonts w:ascii="Times New Roman" w:hAnsi="Times New Roman" w:cs="Times New Roman"/>
          <w:sz w:val="28"/>
          <w:szCs w:val="28"/>
        </w:rPr>
        <w:t>,</w:t>
      </w:r>
    </w:p>
    <w:p w:rsidR="00342822" w:rsidRPr="00482E67" w:rsidRDefault="00342822" w:rsidP="00342822">
      <w:pPr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>председателя АНК</w:t>
      </w:r>
    </w:p>
    <w:p w:rsidR="00342822" w:rsidRPr="00482E67" w:rsidRDefault="00342822" w:rsidP="00342822">
      <w:pPr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82E67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482E67">
        <w:rPr>
          <w:rFonts w:ascii="Times New Roman" w:hAnsi="Times New Roman" w:cs="Times New Roman"/>
          <w:sz w:val="28"/>
          <w:szCs w:val="28"/>
        </w:rPr>
        <w:t xml:space="preserve">                                            С.В. Ермолов</w:t>
      </w:r>
    </w:p>
    <w:p w:rsidR="00AB4961" w:rsidRDefault="00AB4961"/>
    <w:sectPr w:rsidR="00AB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70143"/>
    <w:multiLevelType w:val="multilevel"/>
    <w:tmpl w:val="46DE31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EDC637F"/>
    <w:multiLevelType w:val="multilevel"/>
    <w:tmpl w:val="46DE31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F1B7F3E"/>
    <w:multiLevelType w:val="hybridMultilevel"/>
    <w:tmpl w:val="19D4287C"/>
    <w:lvl w:ilvl="0" w:tplc="4CAE34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D4"/>
    <w:rsid w:val="00032D34"/>
    <w:rsid w:val="002C53D4"/>
    <w:rsid w:val="002D4C60"/>
    <w:rsid w:val="002E6F75"/>
    <w:rsid w:val="00342822"/>
    <w:rsid w:val="00382923"/>
    <w:rsid w:val="003C04F4"/>
    <w:rsid w:val="006736B6"/>
    <w:rsid w:val="006C1CA6"/>
    <w:rsid w:val="007D18F0"/>
    <w:rsid w:val="00823099"/>
    <w:rsid w:val="008C06F5"/>
    <w:rsid w:val="00A20B8D"/>
    <w:rsid w:val="00AB4961"/>
    <w:rsid w:val="00B404CA"/>
    <w:rsid w:val="00D04E3C"/>
    <w:rsid w:val="00F00E12"/>
    <w:rsid w:val="00F63E85"/>
    <w:rsid w:val="00F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BEC3A-4F7E-4391-B8D7-4241D433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CF464-45CF-45FF-99C0-CE978D36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Кузнецов</dc:creator>
  <cp:keywords/>
  <dc:description/>
  <cp:lastModifiedBy>Андрей Кузнецов</cp:lastModifiedBy>
  <cp:revision>8</cp:revision>
  <cp:lastPrinted>2023-01-30T05:34:00Z</cp:lastPrinted>
  <dcterms:created xsi:type="dcterms:W3CDTF">2022-06-03T10:38:00Z</dcterms:created>
  <dcterms:modified xsi:type="dcterms:W3CDTF">2023-01-30T05:37:00Z</dcterms:modified>
</cp:coreProperties>
</file>